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66" w:rsidRDefault="00DC5F18">
      <w:pPr>
        <w:pStyle w:val="a3"/>
        <w:spacing w:before="75"/>
        <w:ind w:left="4011"/>
      </w:pPr>
      <w:bookmarkStart w:id="0" w:name="О_специальных_объектах_спорта"/>
      <w:bookmarkStart w:id="1" w:name="_GoBack"/>
      <w:bookmarkEnd w:id="0"/>
      <w:bookmarkEnd w:id="1"/>
      <w:r>
        <w:rPr>
          <w:color w:val="333333"/>
        </w:rPr>
        <w:t>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специальных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объектах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спорта</w:t>
      </w:r>
    </w:p>
    <w:p w:rsidR="007D1D66" w:rsidRDefault="007D1D66">
      <w:pPr>
        <w:spacing w:before="1"/>
        <w:rPr>
          <w:b/>
          <w:sz w:val="13"/>
        </w:rPr>
      </w:pPr>
    </w:p>
    <w:tbl>
      <w:tblPr>
        <w:tblStyle w:val="TableNormal"/>
        <w:tblW w:w="1105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5812"/>
        <w:gridCol w:w="2268"/>
      </w:tblGrid>
      <w:tr w:rsidR="007D1D66" w:rsidTr="005D528E">
        <w:trPr>
          <w:trHeight w:val="700"/>
        </w:trPr>
        <w:tc>
          <w:tcPr>
            <w:tcW w:w="2976" w:type="dxa"/>
          </w:tcPr>
          <w:p w:rsidR="006F153B" w:rsidRDefault="006F153B" w:rsidP="006F153B">
            <w:pPr>
              <w:pStyle w:val="TableParagraph"/>
              <w:spacing w:line="247" w:lineRule="auto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>Вид объекта спорта</w:t>
            </w:r>
          </w:p>
          <w:p w:rsidR="007D1D66" w:rsidRDefault="00DC5F18" w:rsidP="006F153B">
            <w:pPr>
              <w:pStyle w:val="TableParagraph"/>
              <w:spacing w:line="247" w:lineRule="auto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>(спортивное</w:t>
            </w:r>
            <w:r>
              <w:rPr>
                <w:spacing w:val="-57"/>
                <w:sz w:val="24"/>
              </w:rPr>
              <w:t xml:space="preserve"> </w:t>
            </w:r>
            <w:r w:rsidR="006F153B">
              <w:rPr>
                <w:spacing w:val="-57"/>
                <w:sz w:val="24"/>
              </w:rPr>
              <w:t xml:space="preserve">                                                          </w:t>
            </w:r>
            <w:r>
              <w:rPr>
                <w:sz w:val="24"/>
              </w:rPr>
              <w:t>сооружение)</w:t>
            </w:r>
          </w:p>
        </w:tc>
        <w:tc>
          <w:tcPr>
            <w:tcW w:w="5812" w:type="dxa"/>
          </w:tcPr>
          <w:p w:rsidR="007D1D66" w:rsidRDefault="00DC5F18">
            <w:pPr>
              <w:pStyle w:val="TableParagraph"/>
              <w:ind w:left="632" w:right="63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местонахождения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268" w:type="dxa"/>
          </w:tcPr>
          <w:p w:rsidR="007D1D66" w:rsidRDefault="00DC5F18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</w:tr>
      <w:tr w:rsidR="007D1D66" w:rsidTr="005D528E">
        <w:trPr>
          <w:trHeight w:val="426"/>
        </w:trPr>
        <w:tc>
          <w:tcPr>
            <w:tcW w:w="2976" w:type="dxa"/>
          </w:tcPr>
          <w:p w:rsidR="007D1D66" w:rsidRDefault="00DC5F18" w:rsidP="006F153B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5812" w:type="dxa"/>
          </w:tcPr>
          <w:p w:rsidR="007D1D66" w:rsidRDefault="00DC5F18" w:rsidP="005D528E">
            <w:pPr>
              <w:pStyle w:val="TableParagraph"/>
              <w:tabs>
                <w:tab w:val="left" w:pos="4678"/>
              </w:tabs>
              <w:ind w:left="0" w:right="-17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г.Казань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 w:rsidR="00E559E0">
              <w:rPr>
                <w:sz w:val="24"/>
              </w:rPr>
              <w:t xml:space="preserve">ул. </w:t>
            </w:r>
            <w:proofErr w:type="spellStart"/>
            <w:r w:rsidR="00E559E0">
              <w:rPr>
                <w:sz w:val="24"/>
              </w:rPr>
              <w:t>С.Садыковой</w:t>
            </w:r>
            <w:proofErr w:type="spellEnd"/>
            <w:r w:rsidR="00E559E0">
              <w:rPr>
                <w:sz w:val="24"/>
              </w:rPr>
              <w:t xml:space="preserve"> д.35 (основное  </w:t>
            </w:r>
            <w:proofErr w:type="spellStart"/>
            <w:r w:rsidR="00E559E0">
              <w:rPr>
                <w:sz w:val="24"/>
              </w:rPr>
              <w:t>з</w:t>
            </w:r>
            <w:r w:rsidR="006F153B">
              <w:rPr>
                <w:sz w:val="24"/>
              </w:rPr>
              <w:t>ание</w:t>
            </w:r>
            <w:proofErr w:type="spellEnd"/>
            <w:r w:rsidR="006F153B">
              <w:rPr>
                <w:sz w:val="24"/>
              </w:rPr>
              <w:t>)</w:t>
            </w:r>
          </w:p>
          <w:p w:rsidR="006F153B" w:rsidRDefault="006F153B" w:rsidP="005D528E">
            <w:pPr>
              <w:pStyle w:val="TableParagraph"/>
              <w:tabs>
                <w:tab w:val="left" w:pos="4678"/>
              </w:tabs>
              <w:ind w:left="0" w:right="623"/>
              <w:jc w:val="left"/>
              <w:rPr>
                <w:sz w:val="24"/>
              </w:rPr>
            </w:pPr>
            <w:r>
              <w:rPr>
                <w:sz w:val="24"/>
              </w:rPr>
              <w:t>ул. С. Садыковой д.45 (филиал)</w:t>
            </w:r>
          </w:p>
          <w:p w:rsidR="006F153B" w:rsidRDefault="006F153B" w:rsidP="005D528E">
            <w:pPr>
              <w:pStyle w:val="TableParagraph"/>
              <w:ind w:left="632" w:right="623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7D1D66" w:rsidRDefault="00DC5F18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не имеется</w:t>
            </w:r>
          </w:p>
        </w:tc>
      </w:tr>
      <w:tr w:rsidR="007D1D66" w:rsidTr="005D528E">
        <w:trPr>
          <w:trHeight w:val="978"/>
        </w:trPr>
        <w:tc>
          <w:tcPr>
            <w:tcW w:w="2976" w:type="dxa"/>
          </w:tcPr>
          <w:p w:rsidR="007D1D66" w:rsidRDefault="00DC5F18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Спортивный зал для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 теннисом, стрелковый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</w:t>
            </w:r>
          </w:p>
        </w:tc>
        <w:tc>
          <w:tcPr>
            <w:tcW w:w="5812" w:type="dxa"/>
          </w:tcPr>
          <w:p w:rsidR="006F153B" w:rsidRDefault="006F153B" w:rsidP="005D528E">
            <w:pPr>
              <w:pStyle w:val="TableParagraph"/>
              <w:tabs>
                <w:tab w:val="left" w:pos="4678"/>
              </w:tabs>
              <w:ind w:left="0" w:right="6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г.Казань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 w:rsidR="00E559E0">
              <w:rPr>
                <w:sz w:val="24"/>
              </w:rPr>
              <w:t xml:space="preserve">ул. </w:t>
            </w:r>
            <w:proofErr w:type="spellStart"/>
            <w:r w:rsidR="00E559E0">
              <w:rPr>
                <w:sz w:val="24"/>
              </w:rPr>
              <w:t>С.Садыковой</w:t>
            </w:r>
            <w:proofErr w:type="spellEnd"/>
            <w:r w:rsidR="00E559E0">
              <w:rPr>
                <w:sz w:val="24"/>
              </w:rPr>
              <w:t xml:space="preserve"> д.35 (основное</w:t>
            </w:r>
            <w:r>
              <w:rPr>
                <w:sz w:val="24"/>
              </w:rPr>
              <w:t xml:space="preserve"> </w:t>
            </w:r>
            <w:r w:rsidR="005D528E">
              <w:rPr>
                <w:sz w:val="24"/>
              </w:rPr>
              <w:t>з</w:t>
            </w:r>
            <w:r>
              <w:rPr>
                <w:sz w:val="24"/>
              </w:rPr>
              <w:t>дание)</w:t>
            </w:r>
          </w:p>
          <w:p w:rsidR="007D1D66" w:rsidRDefault="005D528E" w:rsidP="005D528E">
            <w:pPr>
              <w:pStyle w:val="TableParagraph"/>
              <w:spacing w:before="9" w:line="240" w:lineRule="auto"/>
              <w:ind w:left="0" w:right="0"/>
              <w:jc w:val="left"/>
              <w:rPr>
                <w:b/>
                <w:sz w:val="36"/>
              </w:rPr>
            </w:pPr>
            <w:r>
              <w:rPr>
                <w:sz w:val="24"/>
              </w:rPr>
              <w:t xml:space="preserve">  </w:t>
            </w:r>
            <w:r w:rsidR="006F153B">
              <w:rPr>
                <w:sz w:val="24"/>
              </w:rPr>
              <w:t xml:space="preserve">      ул. С. Садыковой д.45 (филиал)</w:t>
            </w:r>
          </w:p>
          <w:p w:rsidR="007D1D66" w:rsidRDefault="007D1D66" w:rsidP="005D528E">
            <w:pPr>
              <w:pStyle w:val="TableParagraph"/>
              <w:spacing w:line="240" w:lineRule="auto"/>
              <w:ind w:left="579" w:right="632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7D1D66" w:rsidRDefault="00DC5F18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не имеется</w:t>
            </w:r>
          </w:p>
        </w:tc>
      </w:tr>
      <w:tr w:rsidR="007D1D66" w:rsidTr="005D528E">
        <w:trPr>
          <w:trHeight w:val="979"/>
        </w:trPr>
        <w:tc>
          <w:tcPr>
            <w:tcW w:w="2976" w:type="dxa"/>
          </w:tcPr>
          <w:p w:rsidR="007D1D66" w:rsidRDefault="00DC5F18" w:rsidP="005D528E">
            <w:pPr>
              <w:pStyle w:val="TableParagraph"/>
              <w:spacing w:line="242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Открытый стадион 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 с элементами полосы</w:t>
            </w:r>
            <w:r>
              <w:rPr>
                <w:spacing w:val="-57"/>
                <w:sz w:val="24"/>
              </w:rPr>
              <w:t xml:space="preserve"> </w:t>
            </w:r>
            <w:r w:rsidR="005D528E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репятствий</w:t>
            </w:r>
            <w:proofErr w:type="spellEnd"/>
          </w:p>
        </w:tc>
        <w:tc>
          <w:tcPr>
            <w:tcW w:w="5812" w:type="dxa"/>
          </w:tcPr>
          <w:p w:rsidR="006F153B" w:rsidRDefault="006F153B" w:rsidP="005D528E">
            <w:pPr>
              <w:pStyle w:val="TableParagraph"/>
              <w:tabs>
                <w:tab w:val="left" w:pos="4678"/>
              </w:tabs>
              <w:ind w:left="0" w:right="6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г.Казань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 w:rsidR="00E559E0">
              <w:rPr>
                <w:sz w:val="24"/>
              </w:rPr>
              <w:t xml:space="preserve">ул. </w:t>
            </w:r>
            <w:proofErr w:type="spellStart"/>
            <w:r w:rsidR="00E559E0">
              <w:rPr>
                <w:sz w:val="24"/>
              </w:rPr>
              <w:t>С.Садыковой</w:t>
            </w:r>
            <w:proofErr w:type="spellEnd"/>
            <w:r w:rsidR="00E559E0">
              <w:rPr>
                <w:sz w:val="24"/>
              </w:rPr>
              <w:t xml:space="preserve"> д.35 (основное</w:t>
            </w:r>
            <w:r>
              <w:rPr>
                <w:sz w:val="24"/>
              </w:rPr>
              <w:t xml:space="preserve"> здание)</w:t>
            </w:r>
          </w:p>
          <w:p w:rsidR="007D1D66" w:rsidRDefault="006F153B" w:rsidP="005D528E">
            <w:pPr>
              <w:pStyle w:val="TableParagraph"/>
              <w:spacing w:before="10" w:line="240" w:lineRule="auto"/>
              <w:ind w:left="0" w:right="0"/>
              <w:jc w:val="left"/>
              <w:rPr>
                <w:b/>
                <w:sz w:val="36"/>
              </w:rPr>
            </w:pPr>
            <w:r>
              <w:rPr>
                <w:sz w:val="24"/>
              </w:rPr>
              <w:t xml:space="preserve">                 ул. С. Садыковой д.45 (филиал)</w:t>
            </w:r>
          </w:p>
          <w:p w:rsidR="007D1D66" w:rsidRDefault="007D1D66" w:rsidP="005D528E">
            <w:pPr>
              <w:pStyle w:val="TableParagraph"/>
              <w:spacing w:line="240" w:lineRule="auto"/>
              <w:ind w:left="632" w:right="623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7D1D66" w:rsidRDefault="00DC5F18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не имеется</w:t>
            </w:r>
          </w:p>
        </w:tc>
      </w:tr>
    </w:tbl>
    <w:p w:rsidR="00394347" w:rsidRDefault="00394347"/>
    <w:p w:rsidR="005D528E" w:rsidRDefault="005D528E"/>
    <w:sectPr w:rsidR="005D528E" w:rsidSect="00F7062D">
      <w:type w:val="continuous"/>
      <w:pgSz w:w="11910" w:h="16840"/>
      <w:pgMar w:top="709" w:right="6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66"/>
    <w:rsid w:val="00363896"/>
    <w:rsid w:val="00394347"/>
    <w:rsid w:val="005D528E"/>
    <w:rsid w:val="006F153B"/>
    <w:rsid w:val="007D1D66"/>
    <w:rsid w:val="00DC5F18"/>
    <w:rsid w:val="00E559E0"/>
    <w:rsid w:val="00F7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5412D-BB01-4276-8F9B-4E194144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0" w:right="38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2025-04-29T10:58:00Z</dcterms:created>
  <dcterms:modified xsi:type="dcterms:W3CDTF">2025-04-29T10:58:00Z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